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1B" w:rsidRDefault="0012051B" w:rsidP="0012051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BA0998" wp14:editId="0F0EDB9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051B" w:rsidRDefault="0012051B" w:rsidP="0012051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2051B" w:rsidRPr="005D24E5" w:rsidRDefault="0012051B" w:rsidP="0012051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12051B" w:rsidRDefault="0012051B" w:rsidP="0012051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12051B" w:rsidRDefault="0012051B" w:rsidP="0012051B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12051B" w:rsidRDefault="0012051B" w:rsidP="0012051B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12051B" w:rsidRDefault="0012051B" w:rsidP="0012051B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2051B" w:rsidRDefault="0012051B" w:rsidP="0012051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12051B" w:rsidRDefault="0012051B" w:rsidP="0012051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12051B" w:rsidRDefault="0012051B" w:rsidP="0012051B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12051B" w:rsidRDefault="005521F4" w:rsidP="0012051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21</w:t>
      </w:r>
      <w:r w:rsidR="0012051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.05.2021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151</w:t>
      </w:r>
      <w:bookmarkStart w:id="0" w:name="_GoBack"/>
      <w:bookmarkEnd w:id="0"/>
    </w:p>
    <w:p w:rsidR="0012051B" w:rsidRDefault="0012051B" w:rsidP="0012051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внесення змін у рішення</w:t>
      </w:r>
    </w:p>
    <w:p w:rsidR="0012051B" w:rsidRDefault="0012051B" w:rsidP="0012051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виконавчого комітету</w:t>
      </w:r>
      <w:r>
        <w:rPr>
          <w:color w:val="000000"/>
          <w:spacing w:val="-8"/>
          <w:sz w:val="28"/>
          <w:szCs w:val="28"/>
          <w:lang w:val="uk-UA"/>
        </w:rPr>
        <w:t xml:space="preserve">   </w:t>
      </w:r>
    </w:p>
    <w:p w:rsidR="0012051B" w:rsidRDefault="0012051B" w:rsidP="0012051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12051B" w:rsidRDefault="0012051B" w:rsidP="0012051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12051B" w:rsidRDefault="0012051B" w:rsidP="001205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заяву гр. </w:t>
      </w:r>
      <w:proofErr w:type="spellStart"/>
      <w:r>
        <w:rPr>
          <w:sz w:val="28"/>
          <w:szCs w:val="28"/>
          <w:lang w:val="uk-UA"/>
        </w:rPr>
        <w:t>Козеренко</w:t>
      </w:r>
      <w:proofErr w:type="spellEnd"/>
      <w:r>
        <w:rPr>
          <w:sz w:val="28"/>
          <w:szCs w:val="28"/>
          <w:lang w:val="uk-UA"/>
        </w:rPr>
        <w:t xml:space="preserve"> Алли Іванівни та враховуючи подані документи виконавчий комітет міської ради В И Р І Ш И В:</w:t>
      </w:r>
    </w:p>
    <w:p w:rsidR="0012051B" w:rsidRDefault="0012051B" w:rsidP="001205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зміни:</w:t>
      </w:r>
    </w:p>
    <w:p w:rsidR="0012051B" w:rsidRPr="001B6A61" w:rsidRDefault="00A92DC9" w:rsidP="001B6A61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2051B" w:rsidRPr="001B6A61">
        <w:rPr>
          <w:sz w:val="28"/>
          <w:szCs w:val="28"/>
          <w:lang w:val="uk-UA"/>
        </w:rPr>
        <w:t xml:space="preserve"> п. 1.4 рішення виконавчого комітету </w:t>
      </w:r>
      <w:proofErr w:type="spellStart"/>
      <w:r w:rsidR="0012051B" w:rsidRPr="001B6A61">
        <w:rPr>
          <w:sz w:val="28"/>
          <w:szCs w:val="28"/>
          <w:lang w:val="uk-UA"/>
        </w:rPr>
        <w:t>Малинської</w:t>
      </w:r>
      <w:proofErr w:type="spellEnd"/>
      <w:r w:rsidR="0012051B" w:rsidRPr="001B6A61">
        <w:rPr>
          <w:sz w:val="28"/>
          <w:szCs w:val="28"/>
          <w:lang w:val="uk-UA"/>
        </w:rPr>
        <w:t xml:space="preserve"> міської ради народних депутатів №9 від 16.01.1992 року та викласти його в такій редакції: 1.4 Тк</w:t>
      </w:r>
      <w:r w:rsidR="00C9289D" w:rsidRPr="001B6A61">
        <w:rPr>
          <w:sz w:val="28"/>
          <w:szCs w:val="28"/>
          <w:lang w:val="uk-UA"/>
        </w:rPr>
        <w:t>ачук Надії Степанівні – по вул.</w:t>
      </w:r>
      <w:r w:rsidR="0012051B" w:rsidRPr="001B6A61">
        <w:rPr>
          <w:sz w:val="28"/>
          <w:szCs w:val="28"/>
          <w:lang w:val="uk-UA"/>
        </w:rPr>
        <w:t xml:space="preserve"> Слобідській №2 площею – 1000 кв.</w:t>
      </w:r>
      <w:r w:rsidR="00071522" w:rsidRPr="001B6A61">
        <w:rPr>
          <w:sz w:val="28"/>
          <w:szCs w:val="28"/>
          <w:lang w:val="uk-UA"/>
        </w:rPr>
        <w:t xml:space="preserve"> </w:t>
      </w:r>
      <w:r w:rsidR="0012051B" w:rsidRPr="001B6A61">
        <w:rPr>
          <w:sz w:val="28"/>
          <w:szCs w:val="28"/>
          <w:lang w:val="uk-UA"/>
        </w:rPr>
        <w:t>м. для індивідуального житлового будівництва;</w:t>
      </w:r>
    </w:p>
    <w:p w:rsidR="0012051B" w:rsidRPr="0012051B" w:rsidRDefault="00A92DC9" w:rsidP="0007152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2051B">
        <w:rPr>
          <w:sz w:val="28"/>
          <w:szCs w:val="28"/>
          <w:lang w:val="uk-UA"/>
        </w:rPr>
        <w:t xml:space="preserve"> п. 1.3</w:t>
      </w:r>
      <w:r w:rsidR="0012051B" w:rsidRPr="0012051B"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12051B" w:rsidRPr="0012051B">
        <w:rPr>
          <w:sz w:val="28"/>
          <w:szCs w:val="28"/>
          <w:lang w:val="uk-UA"/>
        </w:rPr>
        <w:t>Малинської</w:t>
      </w:r>
      <w:proofErr w:type="spellEnd"/>
      <w:r w:rsidR="0012051B" w:rsidRPr="0012051B">
        <w:rPr>
          <w:sz w:val="28"/>
          <w:szCs w:val="28"/>
          <w:lang w:val="uk-UA"/>
        </w:rPr>
        <w:t xml:space="preserve"> мі</w:t>
      </w:r>
      <w:r w:rsidR="0012051B">
        <w:rPr>
          <w:sz w:val="28"/>
          <w:szCs w:val="28"/>
          <w:lang w:val="uk-UA"/>
        </w:rPr>
        <w:t>ської ради народних депутатів №17</w:t>
      </w:r>
      <w:r w:rsidR="0012051B" w:rsidRPr="0012051B">
        <w:rPr>
          <w:sz w:val="28"/>
          <w:szCs w:val="28"/>
          <w:lang w:val="uk-UA"/>
        </w:rPr>
        <w:t xml:space="preserve"> від 16.01.1992 року та викласти його в</w:t>
      </w:r>
      <w:r w:rsidR="0012051B">
        <w:rPr>
          <w:sz w:val="28"/>
          <w:szCs w:val="28"/>
          <w:lang w:val="uk-UA"/>
        </w:rPr>
        <w:t xml:space="preserve"> такій редакції: 1.3</w:t>
      </w:r>
      <w:r w:rsidR="0012051B" w:rsidRPr="0012051B">
        <w:rPr>
          <w:sz w:val="28"/>
          <w:szCs w:val="28"/>
          <w:lang w:val="uk-UA"/>
        </w:rPr>
        <w:t xml:space="preserve"> Ткачук Надії Степанівні</w:t>
      </w:r>
      <w:r w:rsidR="0012051B">
        <w:rPr>
          <w:sz w:val="28"/>
          <w:szCs w:val="28"/>
          <w:lang w:val="uk-UA"/>
        </w:rPr>
        <w:t xml:space="preserve"> – будівництво одноквартирного</w:t>
      </w:r>
      <w:r w:rsidR="00EC371F">
        <w:rPr>
          <w:sz w:val="28"/>
          <w:szCs w:val="28"/>
          <w:lang w:val="uk-UA"/>
        </w:rPr>
        <w:t xml:space="preserve"> жилого будинку на5 кімнат з цокольним приміщенням, де будуть розміщені – гараж для зберігання автомобіля, баня, дві </w:t>
      </w:r>
      <w:proofErr w:type="spellStart"/>
      <w:r w:rsidR="00EC371F">
        <w:rPr>
          <w:sz w:val="28"/>
          <w:szCs w:val="28"/>
          <w:lang w:val="uk-UA"/>
        </w:rPr>
        <w:t>кладових</w:t>
      </w:r>
      <w:proofErr w:type="spellEnd"/>
      <w:r w:rsidR="00EC371F">
        <w:rPr>
          <w:sz w:val="28"/>
          <w:szCs w:val="28"/>
          <w:lang w:val="uk-UA"/>
        </w:rPr>
        <w:t xml:space="preserve">, приміщення для зберігання палива та </w:t>
      </w:r>
      <w:proofErr w:type="spellStart"/>
      <w:r w:rsidR="00EC371F">
        <w:rPr>
          <w:sz w:val="28"/>
          <w:szCs w:val="28"/>
          <w:lang w:val="uk-UA"/>
        </w:rPr>
        <w:t>госпінвентаря</w:t>
      </w:r>
      <w:proofErr w:type="spellEnd"/>
      <w:r w:rsidR="00EC371F">
        <w:rPr>
          <w:sz w:val="28"/>
          <w:szCs w:val="28"/>
          <w:lang w:val="uk-UA"/>
        </w:rPr>
        <w:t xml:space="preserve"> корисною площею 117,49 кв. м. в т. ч. жилою площею – 73,36 кв.</w:t>
      </w:r>
      <w:r w:rsidR="00071522">
        <w:rPr>
          <w:sz w:val="28"/>
          <w:szCs w:val="28"/>
          <w:lang w:val="uk-UA"/>
        </w:rPr>
        <w:t xml:space="preserve"> </w:t>
      </w:r>
      <w:r w:rsidR="00EC371F">
        <w:rPr>
          <w:sz w:val="28"/>
          <w:szCs w:val="28"/>
          <w:lang w:val="uk-UA"/>
        </w:rPr>
        <w:t>м.</w:t>
      </w:r>
    </w:p>
    <w:p w:rsidR="0030400D" w:rsidRDefault="0030400D">
      <w:pPr>
        <w:rPr>
          <w:lang w:val="uk-UA"/>
        </w:rPr>
      </w:pPr>
    </w:p>
    <w:p w:rsidR="0030400D" w:rsidRPr="0030400D" w:rsidRDefault="0030400D" w:rsidP="0030400D">
      <w:pPr>
        <w:rPr>
          <w:lang w:val="uk-UA"/>
        </w:rPr>
      </w:pPr>
    </w:p>
    <w:p w:rsidR="0030400D" w:rsidRPr="0030400D" w:rsidRDefault="0030400D" w:rsidP="0030400D">
      <w:pPr>
        <w:rPr>
          <w:lang w:val="uk-UA"/>
        </w:rPr>
      </w:pPr>
    </w:p>
    <w:p w:rsidR="0030400D" w:rsidRDefault="0030400D" w:rsidP="0030400D">
      <w:pPr>
        <w:rPr>
          <w:lang w:val="uk-UA"/>
        </w:rPr>
      </w:pPr>
    </w:p>
    <w:p w:rsidR="0030400D" w:rsidRDefault="0030400D" w:rsidP="0030400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    Олександр  СИТАЙЛО</w:t>
      </w: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Світлана ТИМОШЕНКО</w:t>
      </w:r>
    </w:p>
    <w:p w:rsidR="0030400D" w:rsidRDefault="0030400D" w:rsidP="0030400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 </w:t>
      </w:r>
    </w:p>
    <w:p w:rsidR="00C4667B" w:rsidRPr="0030400D" w:rsidRDefault="00C4667B" w:rsidP="0030400D">
      <w:pPr>
        <w:rPr>
          <w:lang w:val="uk-UA"/>
        </w:rPr>
      </w:pPr>
    </w:p>
    <w:sectPr w:rsidR="00C4667B" w:rsidRPr="00304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0F9E"/>
    <w:multiLevelType w:val="multilevel"/>
    <w:tmpl w:val="28D82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CE"/>
    <w:rsid w:val="00071522"/>
    <w:rsid w:val="0012051B"/>
    <w:rsid w:val="001B6A61"/>
    <w:rsid w:val="0030400D"/>
    <w:rsid w:val="00527CCE"/>
    <w:rsid w:val="005521F4"/>
    <w:rsid w:val="00A92DC9"/>
    <w:rsid w:val="00C4667B"/>
    <w:rsid w:val="00C9289D"/>
    <w:rsid w:val="00EC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12051B"/>
  </w:style>
  <w:style w:type="paragraph" w:styleId="a3">
    <w:name w:val="List Paragraph"/>
    <w:basedOn w:val="a"/>
    <w:uiPriority w:val="34"/>
    <w:qFormat/>
    <w:rsid w:val="00120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12051B"/>
  </w:style>
  <w:style w:type="paragraph" w:styleId="a3">
    <w:name w:val="List Paragraph"/>
    <w:basedOn w:val="a"/>
    <w:uiPriority w:val="34"/>
    <w:qFormat/>
    <w:rsid w:val="00120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8</cp:revision>
  <cp:lastPrinted>2021-05-17T09:35:00Z</cp:lastPrinted>
  <dcterms:created xsi:type="dcterms:W3CDTF">2021-05-17T08:32:00Z</dcterms:created>
  <dcterms:modified xsi:type="dcterms:W3CDTF">2021-05-18T13:25:00Z</dcterms:modified>
</cp:coreProperties>
</file>